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49" w:rsidRDefault="00847849" w:rsidP="008478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ГМО педагогов дополнительного образования туристско-краеведческой направленности.</w:t>
      </w:r>
    </w:p>
    <w:p w:rsidR="006F58C5" w:rsidRPr="006F58C5" w:rsidRDefault="006F58C5" w:rsidP="008478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58C5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EF13E4" w:rsidRPr="00EF13E4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6F58C5">
        <w:rPr>
          <w:rFonts w:ascii="Times New Roman" w:hAnsi="Times New Roman" w:cs="Times New Roman"/>
          <w:b/>
          <w:i/>
          <w:sz w:val="28"/>
          <w:szCs w:val="28"/>
          <w:u w:val="single"/>
        </w:rPr>
        <w:t>-201</w:t>
      </w:r>
      <w:r w:rsidR="00EF13E4" w:rsidRPr="00EF13E4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6F58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учебный год</w:t>
      </w:r>
    </w:p>
    <w:p w:rsidR="00847849" w:rsidRDefault="00847849" w:rsidP="00847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Некрасова Виктория Владимировна, замес</w:t>
      </w:r>
      <w:r w:rsidR="00E53EA0">
        <w:rPr>
          <w:rFonts w:ascii="Times New Roman" w:hAnsi="Times New Roman" w:cs="Times New Roman"/>
          <w:sz w:val="28"/>
          <w:szCs w:val="28"/>
        </w:rPr>
        <w:t>титель директора по УВР МАОУ ДО «Ц</w:t>
      </w:r>
      <w:r>
        <w:rPr>
          <w:rFonts w:ascii="Times New Roman" w:hAnsi="Times New Roman" w:cs="Times New Roman"/>
          <w:sz w:val="28"/>
          <w:szCs w:val="28"/>
        </w:rPr>
        <w:t xml:space="preserve">Т»,   стаж работы в занимаемой должности – </w:t>
      </w:r>
      <w:r w:rsidR="00EF13E4" w:rsidRPr="00EF13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847849" w:rsidRDefault="00847849" w:rsidP="008478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участников:</w:t>
      </w:r>
    </w:p>
    <w:p w:rsidR="00B3148B" w:rsidRDefault="00B3148B" w:rsidP="00B314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участников:</w:t>
      </w:r>
    </w:p>
    <w:p w:rsidR="00B3148B" w:rsidRDefault="00B3148B" w:rsidP="00B3148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Кушнер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МАОУ ДО «ЦТ»</w:t>
      </w:r>
    </w:p>
    <w:p w:rsidR="00B3148B" w:rsidRDefault="00B3148B" w:rsidP="00B3148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В.Г.,пдо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МАОУ ДО «ЦТ»</w:t>
      </w:r>
    </w:p>
    <w:p w:rsidR="00B3148B" w:rsidRDefault="00B3148B" w:rsidP="00B3148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А.В.,инструктор-методист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МАОУ ДО «ЦТ»</w:t>
      </w:r>
    </w:p>
    <w:p w:rsidR="00B3148B" w:rsidRDefault="00B3148B" w:rsidP="00B3148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Н.Н.,пдо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МАОУ ДО «ЦТ», МОБУ «ООШ № 1»,</w:t>
      </w:r>
    </w:p>
    <w:p w:rsidR="00B3148B" w:rsidRDefault="00B3148B" w:rsidP="00B3148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Ю.Ю., МОБУ «СОШ № 9»</w:t>
      </w:r>
    </w:p>
    <w:p w:rsidR="00B3148B" w:rsidRDefault="00B3148B" w:rsidP="00B3148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МАОУ ДО «ЦТ»</w:t>
      </w:r>
    </w:p>
    <w:p w:rsidR="00B3148B" w:rsidRDefault="00B3148B" w:rsidP="00B3148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МОБУ «СОШ № 9»</w:t>
      </w:r>
    </w:p>
    <w:p w:rsidR="00B3148B" w:rsidRDefault="00B3148B" w:rsidP="00B3148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Величко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МАОУ ДО «ЦТ», МОБУ «СОШ № 6»</w:t>
      </w:r>
    </w:p>
    <w:p w:rsidR="00B3148B" w:rsidRDefault="00B3148B" w:rsidP="00B3148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МАОУ ДО «ЦТ», МОБУ «СОШ № 6»</w:t>
      </w:r>
    </w:p>
    <w:p w:rsidR="00B3148B" w:rsidRDefault="00B3148B" w:rsidP="00B3148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МАОУ ДО «ЦТ»,</w:t>
      </w:r>
    </w:p>
    <w:p w:rsidR="00B3148B" w:rsidRDefault="00B3148B" w:rsidP="00B3148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 О.А., педагог-организатор МАОУ ДО «ЦТ»</w:t>
      </w:r>
    </w:p>
    <w:p w:rsidR="00847849" w:rsidRPr="000C62B3" w:rsidRDefault="00847849" w:rsidP="000C62B3">
      <w:pPr>
        <w:rPr>
          <w:rFonts w:ascii="Times New Roman" w:hAnsi="Times New Roman" w:cs="Times New Roman"/>
          <w:sz w:val="28"/>
          <w:szCs w:val="28"/>
        </w:rPr>
      </w:pPr>
      <w:r w:rsidRPr="000C62B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C62B3">
        <w:rPr>
          <w:rFonts w:ascii="Times New Roman" w:hAnsi="Times New Roman" w:cs="Times New Roman"/>
          <w:i/>
          <w:sz w:val="28"/>
          <w:szCs w:val="28"/>
        </w:rPr>
        <w:lastRenderedPageBreak/>
        <w:t>Цель деятельности</w:t>
      </w:r>
      <w:r w:rsidRPr="000C62B3">
        <w:rPr>
          <w:rFonts w:ascii="Times New Roman" w:hAnsi="Times New Roman" w:cs="Times New Roman"/>
          <w:sz w:val="28"/>
          <w:szCs w:val="28"/>
        </w:rPr>
        <w:t xml:space="preserve"> методического объединения: сопровождение профессионального развития педагогов, реализующих туристско-краеведческую деятельность в ОУ города, повышение педагогического мастерства.</w:t>
      </w:r>
    </w:p>
    <w:p w:rsidR="00847849" w:rsidRDefault="00847849" w:rsidP="00847849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Методическая тема</w:t>
      </w:r>
      <w:r>
        <w:rPr>
          <w:rFonts w:ascii="Times New Roman" w:hAnsi="Times New Roman" w:cs="Times New Roman"/>
          <w:sz w:val="28"/>
          <w:szCs w:val="28"/>
        </w:rPr>
        <w:t xml:space="preserve"> объединения: </w:t>
      </w:r>
      <w:r w:rsidR="00996406" w:rsidRPr="00996406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="00996406" w:rsidRPr="00996406">
        <w:rPr>
          <w:rFonts w:ascii="Times New Roman" w:hAnsi="Times New Roman" w:cs="Times New Roman"/>
          <w:sz w:val="28"/>
          <w:szCs w:val="28"/>
        </w:rPr>
        <w:t>достижения мониторинговых показателей деятельности системы дополнительного образования</w:t>
      </w:r>
      <w:proofErr w:type="gramEnd"/>
      <w:r w:rsidR="00996406" w:rsidRPr="009964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Актуальные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7849" w:rsidRPr="00996406" w:rsidRDefault="00996406" w:rsidP="009964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6406">
        <w:rPr>
          <w:rFonts w:ascii="Times New Roman" w:hAnsi="Times New Roman" w:cs="Times New Roman"/>
          <w:sz w:val="28"/>
          <w:szCs w:val="28"/>
        </w:rPr>
        <w:t>ключиться в построение муниципальной системы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47849" w:rsidRPr="0099640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47849" w:rsidRDefault="00847849" w:rsidP="008478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 массовых (городских) мероприятий туристско-краеведческой  направленности для детей;</w:t>
      </w:r>
    </w:p>
    <w:p w:rsidR="00847849" w:rsidRDefault="00847849" w:rsidP="008478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программно-методическая и информационная поддержка образовательных учреждений города,  работающих в туристско-краеведческой  направленности, включение в деятельность детских дошкольных учреждений;</w:t>
      </w:r>
    </w:p>
    <w:p w:rsidR="00847849" w:rsidRDefault="00847849" w:rsidP="008478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профессионального уровня педагогов,  реализующих программы туристско-краеведческой  направленности.</w:t>
      </w:r>
    </w:p>
    <w:p w:rsidR="00847849" w:rsidRDefault="00847849" w:rsidP="0084784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47849" w:rsidRDefault="00847849" w:rsidP="008478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849" w:rsidRPr="008F5C9B" w:rsidRDefault="00847849" w:rsidP="008478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F5C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План работы ГМО туристско-краеведческой направленности на 201</w:t>
      </w:r>
      <w:r w:rsidR="00EF13E4" w:rsidRPr="00EF13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</w:t>
      </w:r>
      <w:r w:rsidRPr="008F5C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-201</w:t>
      </w:r>
      <w:r w:rsidR="00EF13E4" w:rsidRPr="00EF13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</w:t>
      </w:r>
      <w:r w:rsidRPr="008F5C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учебный год</w:t>
      </w:r>
    </w:p>
    <w:p w:rsidR="00847849" w:rsidRDefault="00847849" w:rsidP="0084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4"/>
        <w:tblW w:w="11052" w:type="dxa"/>
        <w:tblInd w:w="-1026" w:type="dxa"/>
        <w:tblLayout w:type="fixed"/>
        <w:tblLook w:val="04A0"/>
      </w:tblPr>
      <w:tblGrid>
        <w:gridCol w:w="2410"/>
        <w:gridCol w:w="2268"/>
        <w:gridCol w:w="851"/>
        <w:gridCol w:w="1134"/>
        <w:gridCol w:w="1660"/>
        <w:gridCol w:w="6"/>
        <w:gridCol w:w="10"/>
        <w:gridCol w:w="2713"/>
      </w:tblGrid>
      <w:tr w:rsidR="00847849" w:rsidTr="004450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CA4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4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Ответст-венный</w:t>
            </w:r>
            <w:proofErr w:type="spellEnd"/>
            <w:proofErr w:type="gramEnd"/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Ожидаемый результат</w:t>
            </w:r>
          </w:p>
        </w:tc>
      </w:tr>
      <w:tr w:rsidR="00847849" w:rsidTr="004450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</w:t>
            </w:r>
          </w:p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Установочное заседание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849" w:rsidRPr="00CA4AEB" w:rsidRDefault="00CA4AEB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47849"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  <w:r w:rsidR="004450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F5306"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80A53"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CA4AEB" w:rsidRDefault="0082543A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ДО</w:t>
            </w:r>
            <w:r w:rsidR="00847849"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«ЦТ»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В.В.</w:t>
            </w: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ГМО на 201</w:t>
            </w:r>
            <w:r w:rsidR="00EF13E4"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EF13E4"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. г</w:t>
            </w:r>
          </w:p>
          <w:p w:rsidR="00847849" w:rsidRPr="00CA4AEB" w:rsidRDefault="00847849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6DB7" w:rsidTr="004450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DB7" w:rsidRPr="00CA4AEB" w:rsidRDefault="00CE6DB7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 образовательного процесса</w:t>
            </w:r>
          </w:p>
          <w:p w:rsidR="002C04F1" w:rsidRPr="00CA4AEB" w:rsidRDefault="002C04F1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F1" w:rsidRPr="00CA4AEB" w:rsidRDefault="002C04F1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F1" w:rsidRPr="00CA4AEB" w:rsidRDefault="002C04F1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F1" w:rsidRPr="00CA4AEB" w:rsidRDefault="002C04F1" w:rsidP="00CA4AEB">
            <w:pPr>
              <w:shd w:val="clear" w:color="auto" w:fill="FFFFFF"/>
              <w:tabs>
                <w:tab w:val="left" w:pos="80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документов для участия в </w:t>
            </w:r>
            <w:r w:rsidRPr="00CA4A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краевом конкурсе учебных </w:t>
            </w:r>
          </w:p>
          <w:p w:rsidR="002C04F1" w:rsidRPr="00CA4AEB" w:rsidRDefault="002C04F1" w:rsidP="00CA4AEB">
            <w:pPr>
              <w:shd w:val="clear" w:color="auto" w:fill="FFFFFF"/>
              <w:tabs>
                <w:tab w:val="left" w:pos="80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A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методических материалов в помощь организаторам туристско-краеведческой и экскурсионной работы с </w:t>
            </w:r>
            <w:proofErr w:type="gramStart"/>
            <w:r w:rsidRPr="00CA4AEB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</w:p>
          <w:p w:rsidR="00CE6DB7" w:rsidRPr="00CA4AEB" w:rsidRDefault="00CE6DB7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A53" w:rsidRPr="00CA4AEB" w:rsidRDefault="00CE6DB7" w:rsidP="00CA4AEB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5BBA">
              <w:rPr>
                <w:rFonts w:ascii="Times New Roman" w:hAnsi="Times New Roman"/>
                <w:b w:val="0"/>
                <w:sz w:val="28"/>
                <w:szCs w:val="28"/>
              </w:rPr>
              <w:t>Семинар по теме:</w:t>
            </w:r>
            <w:r w:rsidRPr="00CA4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A53" w:rsidRPr="00CA4AEB">
              <w:rPr>
                <w:rFonts w:ascii="Times New Roman" w:hAnsi="Times New Roman"/>
                <w:b w:val="0"/>
                <w:sz w:val="28"/>
                <w:szCs w:val="28"/>
              </w:rPr>
              <w:t>документы, методические рекомендации по обеспечению безопасности участников туристско-краеведческих мероприятий</w:t>
            </w:r>
          </w:p>
          <w:p w:rsidR="002C04F1" w:rsidRPr="00CA4AEB" w:rsidRDefault="002C04F1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F1" w:rsidRPr="00CA4AEB" w:rsidRDefault="002C04F1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F1" w:rsidRPr="00CA4AEB" w:rsidRDefault="002C04F1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F1" w:rsidRPr="00CA4AEB" w:rsidRDefault="002C04F1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F1" w:rsidRPr="00CA4AEB" w:rsidRDefault="002C04F1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F1" w:rsidRPr="00CA4AEB" w:rsidRDefault="002C04F1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F1" w:rsidRPr="00CA4AEB" w:rsidRDefault="002C04F1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4F1" w:rsidRPr="00CA4AEB" w:rsidRDefault="002C04F1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2C04F1" w:rsidRPr="00CA4AEB" w:rsidRDefault="002C04F1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AEB" w:rsidRDefault="00CF5306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4501E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CE6DB7" w:rsidRPr="00CA4AEB" w:rsidRDefault="0044501E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F5306"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A4AEB"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DB7" w:rsidRPr="00CA4AEB" w:rsidRDefault="00CE6DB7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ДО «ЦТ»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DB7" w:rsidRPr="00CA4AEB" w:rsidRDefault="00CE6DB7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ГМО, педагоги доп</w:t>
            </w:r>
            <w:proofErr w:type="gramStart"/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браз.</w:t>
            </w:r>
          </w:p>
          <w:p w:rsidR="00CE6DB7" w:rsidRPr="00CA4AEB" w:rsidRDefault="00CE6DB7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680A53" w:rsidRPr="00CA4AEB" w:rsidTr="00680A53">
              <w:trPr>
                <w:tblCellSpacing w:w="0" w:type="dxa"/>
                <w:jc w:val="center"/>
              </w:trPr>
              <w:tc>
                <w:tcPr>
                  <w:tcW w:w="20" w:type="dxa"/>
                  <w:vAlign w:val="center"/>
                  <w:hideMark/>
                </w:tcPr>
                <w:p w:rsidR="00680A53" w:rsidRPr="00CA4AEB" w:rsidRDefault="00680A53" w:rsidP="00CA4AE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0A53" w:rsidRPr="00CA4AEB" w:rsidRDefault="002D46CC" w:rsidP="00CA4AEB">
            <w:pPr>
              <w:pStyle w:val="a8"/>
              <w:jc w:val="both"/>
              <w:rPr>
                <w:sz w:val="28"/>
                <w:szCs w:val="28"/>
              </w:rPr>
            </w:pPr>
            <w:r w:rsidRPr="00CA4AEB">
              <w:rPr>
                <w:sz w:val="28"/>
                <w:szCs w:val="28"/>
              </w:rPr>
              <w:t>Методические рекомендации по организации исследовательской деятельности обучающихся "Подготовка исследовательских краеведческих работ</w:t>
            </w:r>
          </w:p>
          <w:p w:rsidR="00680A53" w:rsidRPr="00CA4AEB" w:rsidRDefault="00256359" w:rsidP="00CA4AEB">
            <w:pPr>
              <w:pStyle w:val="a8"/>
              <w:jc w:val="both"/>
              <w:rPr>
                <w:color w:val="000000" w:themeColor="text1"/>
                <w:sz w:val="28"/>
                <w:szCs w:val="28"/>
              </w:rPr>
            </w:pPr>
            <w:hyperlink r:id="rId5" w:tgtFrame="_blank" w:history="1">
              <w:r w:rsidR="00680A53" w:rsidRPr="00CA4AEB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>Письмо министерства образования Красноярского края "Об усилении мер по обеспечению безопасности детей при проведении туристско-краеведческих мероприятий", №75-11960 от 13.09.2016 г.</w:t>
              </w:r>
            </w:hyperlink>
            <w:r w:rsidR="00680A53" w:rsidRPr="00CA4AE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E6DB7" w:rsidRPr="00CA4AEB" w:rsidRDefault="00CE6DB7" w:rsidP="00CA4AE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F1" w:rsidRPr="00CA4AEB" w:rsidRDefault="002C04F1" w:rsidP="00CA4AE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индивидуальные </w:t>
            </w:r>
            <w:r w:rsidRPr="00CA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педагого</w:t>
            </w:r>
            <w:proofErr w:type="gramStart"/>
            <w:r w:rsidRPr="00CA4AEB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CA4AEB">
              <w:rPr>
                <w:rFonts w:ascii="Times New Roman" w:hAnsi="Times New Roman" w:cs="Times New Roman"/>
                <w:sz w:val="28"/>
                <w:szCs w:val="28"/>
              </w:rPr>
              <w:t>Мананенков</w:t>
            </w:r>
            <w:proofErr w:type="spellEnd"/>
            <w:r w:rsidRPr="00CA4AEB"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  <w:r w:rsidR="00680A53" w:rsidRPr="00CA4A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4721" w:rsidTr="004450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721" w:rsidRPr="00CA4AEB" w:rsidRDefault="00444721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профессионального уровня педагогов.</w:t>
            </w: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6CC" w:rsidRPr="002D46CC" w:rsidRDefault="00CA4AEB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  <w:r w:rsidR="00444721" w:rsidRPr="00CA4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6CC"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по краеведению</w:t>
            </w: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D46CC" w:rsidRPr="002D46CC" w:rsidRDefault="002D46CC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нужно </w:t>
            </w:r>
          </w:p>
          <w:p w:rsidR="002D46CC" w:rsidRPr="002D46CC" w:rsidRDefault="002D46CC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готовиться, где искать нужную и</w:t>
            </w:r>
          </w:p>
          <w:p w:rsidR="002D46CC" w:rsidRPr="002D46CC" w:rsidRDefault="002D46CC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нформацию</w:t>
            </w:r>
            <w:proofErr w:type="spellEnd"/>
            <w:r w:rsidR="00CA4AEB"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D46CC" w:rsidRPr="002D46CC" w:rsidRDefault="002D46CC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4721" w:rsidRPr="00CA4AEB" w:rsidRDefault="00444721" w:rsidP="00CA4AE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721" w:rsidRDefault="0044501E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  <w:p w:rsidR="00CA4AEB" w:rsidRPr="00CA4AEB" w:rsidRDefault="0044501E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721" w:rsidRPr="00CA4AEB" w:rsidRDefault="00444721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ДО «ЦТ»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721" w:rsidRPr="00CA4AEB" w:rsidRDefault="00444721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ГМО, педагоги доп</w:t>
            </w:r>
            <w:proofErr w:type="gramStart"/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браз.</w:t>
            </w:r>
          </w:p>
          <w:p w:rsidR="00444721" w:rsidRPr="00CA4AEB" w:rsidRDefault="00444721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6CC" w:rsidRPr="002D46CC" w:rsidRDefault="00734B0F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</w:t>
            </w:r>
            <w:r w:rsidR="002D46CC"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пособие для </w:t>
            </w:r>
            <w:proofErr w:type="gramStart"/>
            <w:r w:rsidR="002D46CC"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="002D46CC"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46CC" w:rsidRPr="002D46CC" w:rsidRDefault="002D46CC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краеведов</w:t>
            </w:r>
          </w:p>
          <w:p w:rsidR="002D46CC" w:rsidRPr="002D46CC" w:rsidRDefault="002D46CC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>-исследователей</w:t>
            </w:r>
            <w:r w:rsid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D46CC" w:rsidRPr="002D46CC" w:rsidRDefault="002D46CC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>их родителей и преподавателей</w:t>
            </w:r>
          </w:p>
          <w:p w:rsidR="002D46CC" w:rsidRPr="002D46CC" w:rsidRDefault="002D46CC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6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2016. </w:t>
            </w:r>
          </w:p>
          <w:p w:rsidR="00444721" w:rsidRPr="00CA4AEB" w:rsidRDefault="00444721" w:rsidP="00CA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5A4A" w:rsidTr="0044501E">
        <w:tc>
          <w:tcPr>
            <w:tcW w:w="2410" w:type="dxa"/>
            <w:vAlign w:val="center"/>
          </w:tcPr>
          <w:p w:rsidR="00435A4A" w:rsidRPr="00CA4AEB" w:rsidRDefault="00435A4A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ГМО за 201</w:t>
            </w:r>
            <w:r w:rsidR="00EF13E4"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EF13E4"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уч. год</w:t>
            </w:r>
          </w:p>
          <w:p w:rsidR="00435A4A" w:rsidRPr="00CA4AEB" w:rsidRDefault="00435A4A" w:rsidP="00CA4AE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A4A" w:rsidRPr="00CA4AEB" w:rsidRDefault="00435A4A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5A4A" w:rsidRPr="00CA4AEB" w:rsidRDefault="00435A4A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851" w:type="dxa"/>
            <w:vAlign w:val="center"/>
          </w:tcPr>
          <w:p w:rsidR="00435A4A" w:rsidRPr="00CA4AEB" w:rsidRDefault="00680A53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501E">
              <w:rPr>
                <w:rFonts w:ascii="Times New Roman" w:eastAsia="Times New Roman" w:hAnsi="Times New Roman" w:cs="Times New Roman"/>
                <w:sz w:val="28"/>
                <w:szCs w:val="28"/>
              </w:rPr>
              <w:t>.0520</w:t>
            </w: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435A4A" w:rsidRPr="00CA4AEB" w:rsidRDefault="00435A4A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ДО «ЦТ»</w:t>
            </w:r>
          </w:p>
        </w:tc>
        <w:tc>
          <w:tcPr>
            <w:tcW w:w="1676" w:type="dxa"/>
            <w:gridSpan w:val="3"/>
            <w:vAlign w:val="center"/>
          </w:tcPr>
          <w:p w:rsidR="00435A4A" w:rsidRPr="00CA4AEB" w:rsidRDefault="00435A4A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35A4A" w:rsidRPr="00CA4AEB" w:rsidRDefault="00435A4A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В.В., члены ГМО</w:t>
            </w:r>
          </w:p>
        </w:tc>
        <w:tc>
          <w:tcPr>
            <w:tcW w:w="2713" w:type="dxa"/>
            <w:vAlign w:val="center"/>
          </w:tcPr>
          <w:p w:rsidR="00435A4A" w:rsidRPr="00CA4AEB" w:rsidRDefault="00435A4A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Выявлены проблемы  и определены  задачи на 201</w:t>
            </w:r>
            <w:r w:rsidR="00EF13E4"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EF13E4"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A4AEB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435A4A" w:rsidRPr="00CA4AEB" w:rsidRDefault="00435A4A" w:rsidP="00CA4A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41C7" w:rsidRDefault="008741C7">
      <w:r>
        <w:br w:type="page"/>
      </w:r>
    </w:p>
    <w:p w:rsidR="006A4345" w:rsidRPr="00292D83" w:rsidRDefault="006A4345" w:rsidP="006A4345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2D83">
        <w:rPr>
          <w:rFonts w:ascii="Times New Roman" w:hAnsi="Times New Roman" w:cs="Times New Roman"/>
          <w:sz w:val="28"/>
          <w:szCs w:val="28"/>
          <w:u w:val="single"/>
        </w:rPr>
        <w:lastRenderedPageBreak/>
        <w:t>Анализ работы городского методического объединения педагогов туристско-краеведческой направленности.</w:t>
      </w:r>
    </w:p>
    <w:p w:rsidR="006A4345" w:rsidRPr="00292D83" w:rsidRDefault="006A4345" w:rsidP="006A4345">
      <w:pPr>
        <w:ind w:left="360"/>
        <w:rPr>
          <w:rFonts w:ascii="Times New Roman" w:hAnsi="Times New Roman" w:cs="Times New Roman"/>
          <w:sz w:val="28"/>
          <w:szCs w:val="28"/>
        </w:rPr>
      </w:pPr>
      <w:r w:rsidRPr="00292D83">
        <w:rPr>
          <w:rFonts w:ascii="Times New Roman" w:hAnsi="Times New Roman" w:cs="Times New Roman"/>
          <w:sz w:val="28"/>
          <w:szCs w:val="28"/>
        </w:rPr>
        <w:t>Заявленный состав участников- 1</w:t>
      </w:r>
      <w:r w:rsidR="000C2E2A" w:rsidRPr="00292D83">
        <w:rPr>
          <w:rFonts w:ascii="Times New Roman" w:hAnsi="Times New Roman" w:cs="Times New Roman"/>
          <w:sz w:val="28"/>
          <w:szCs w:val="28"/>
        </w:rPr>
        <w:t>1</w:t>
      </w:r>
      <w:r w:rsidRPr="00292D8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A4345" w:rsidRPr="00292D83" w:rsidRDefault="006A4345" w:rsidP="006A4345">
      <w:pPr>
        <w:ind w:left="360"/>
        <w:rPr>
          <w:rFonts w:ascii="Times New Roman" w:hAnsi="Times New Roman" w:cs="Times New Roman"/>
          <w:sz w:val="28"/>
          <w:szCs w:val="28"/>
        </w:rPr>
      </w:pPr>
      <w:r w:rsidRPr="00292D83">
        <w:rPr>
          <w:rFonts w:ascii="Times New Roman" w:hAnsi="Times New Roman" w:cs="Times New Roman"/>
          <w:sz w:val="28"/>
          <w:szCs w:val="28"/>
        </w:rPr>
        <w:t>Численность на конец года- 1</w:t>
      </w:r>
      <w:r w:rsidR="000C2E2A" w:rsidRPr="00292D83">
        <w:rPr>
          <w:rFonts w:ascii="Times New Roman" w:hAnsi="Times New Roman" w:cs="Times New Roman"/>
          <w:sz w:val="28"/>
          <w:szCs w:val="28"/>
        </w:rPr>
        <w:t>1</w:t>
      </w:r>
      <w:r w:rsidRPr="00292D8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A4345" w:rsidRPr="00292D83" w:rsidRDefault="006A4345" w:rsidP="006A4345">
      <w:pPr>
        <w:jc w:val="both"/>
        <w:rPr>
          <w:rFonts w:ascii="Times New Roman" w:hAnsi="Times New Roman" w:cs="Times New Roman"/>
          <w:sz w:val="28"/>
          <w:szCs w:val="28"/>
        </w:rPr>
      </w:pPr>
      <w:r w:rsidRPr="00292D83">
        <w:rPr>
          <w:rFonts w:ascii="Times New Roman" w:hAnsi="Times New Roman" w:cs="Times New Roman"/>
          <w:i/>
          <w:sz w:val="28"/>
          <w:szCs w:val="28"/>
        </w:rPr>
        <w:t>Цель деятельности</w:t>
      </w:r>
      <w:r w:rsidRPr="00292D83">
        <w:rPr>
          <w:rFonts w:ascii="Times New Roman" w:hAnsi="Times New Roman" w:cs="Times New Roman"/>
          <w:sz w:val="28"/>
          <w:szCs w:val="28"/>
        </w:rPr>
        <w:t xml:space="preserve"> методического объединения: сопровождение профессионального развития педагогов, реализующих туристско-краеведческую деятельность в ОУ города, повышение педагогического мастерства.</w:t>
      </w:r>
    </w:p>
    <w:p w:rsidR="00D45BBA" w:rsidRPr="004F60D1" w:rsidRDefault="006A4345" w:rsidP="006A4345">
      <w:pPr>
        <w:snapToGri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83">
        <w:rPr>
          <w:rFonts w:ascii="Times New Roman" w:hAnsi="Times New Roman" w:cs="Times New Roman"/>
          <w:i/>
          <w:sz w:val="28"/>
          <w:szCs w:val="28"/>
        </w:rPr>
        <w:t>Методическая тема</w:t>
      </w:r>
      <w:r w:rsidRPr="00292D83">
        <w:rPr>
          <w:rFonts w:ascii="Times New Roman" w:hAnsi="Times New Roman" w:cs="Times New Roman"/>
          <w:sz w:val="28"/>
          <w:szCs w:val="28"/>
        </w:rPr>
        <w:t xml:space="preserve"> объединения: </w:t>
      </w:r>
      <w:r w:rsidR="00D45BBA" w:rsidRPr="00292D83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="00D45BBA" w:rsidRPr="00292D83">
        <w:rPr>
          <w:rFonts w:ascii="Times New Roman" w:hAnsi="Times New Roman" w:cs="Times New Roman"/>
          <w:sz w:val="28"/>
          <w:szCs w:val="28"/>
        </w:rPr>
        <w:t>достижения мониторинговых показателей деятельности системы дополнительного образования</w:t>
      </w:r>
      <w:proofErr w:type="gramEnd"/>
      <w:r w:rsidR="006936FB">
        <w:rPr>
          <w:rFonts w:ascii="Times New Roman" w:hAnsi="Times New Roman" w:cs="Times New Roman"/>
          <w:sz w:val="28"/>
          <w:szCs w:val="28"/>
        </w:rPr>
        <w:t>.</w:t>
      </w:r>
      <w:r w:rsidR="00D45BBA" w:rsidRPr="00292D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345" w:rsidRPr="00292D83" w:rsidRDefault="006A4345" w:rsidP="006A4345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92D83">
        <w:rPr>
          <w:rFonts w:ascii="Times New Roman" w:hAnsi="Times New Roman" w:cs="Times New Roman"/>
          <w:i/>
          <w:sz w:val="28"/>
          <w:szCs w:val="28"/>
        </w:rPr>
        <w:t>Актуальная задача</w:t>
      </w:r>
      <w:r w:rsidRPr="00292D83">
        <w:rPr>
          <w:rFonts w:ascii="Times New Roman" w:hAnsi="Times New Roman" w:cs="Times New Roman"/>
          <w:sz w:val="28"/>
          <w:szCs w:val="28"/>
        </w:rPr>
        <w:t xml:space="preserve">: </w:t>
      </w:r>
      <w:r w:rsidRPr="00292D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обновление содержания, организации и ресурсного обеспечения дополнительных образовательных программ туристско-краеведческой направленности,</w:t>
      </w:r>
      <w:r w:rsidRPr="00292D83">
        <w:rPr>
          <w:rFonts w:ascii="Times New Roman" w:hAnsi="Times New Roman" w:cs="Times New Roman"/>
          <w:sz w:val="28"/>
          <w:szCs w:val="28"/>
        </w:rPr>
        <w:t xml:space="preserve">  для достижения  образовательных результатов, предусмотренных ФГОС (в части внеурочной деятельности), успешную социализацию, осознанное жизненное самоопределение и выбор профессии,  развитие творческой, спортивной, интеллектуальной, социальной одаренностей детей.</w:t>
      </w:r>
    </w:p>
    <w:p w:rsidR="006A4345" w:rsidRPr="00292D83" w:rsidRDefault="006A4345" w:rsidP="006A4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D8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деятельности и развития системы туристско-краеведческого  образования в системе ДОД решались следующие задачи:</w:t>
      </w:r>
    </w:p>
    <w:tbl>
      <w:tblPr>
        <w:tblStyle w:val="a4"/>
        <w:tblW w:w="0" w:type="auto"/>
        <w:tblLook w:val="04A0"/>
      </w:tblPr>
      <w:tblGrid>
        <w:gridCol w:w="594"/>
        <w:gridCol w:w="2969"/>
        <w:gridCol w:w="6008"/>
      </w:tblGrid>
      <w:tr w:rsidR="006A4345" w:rsidRPr="00292D83" w:rsidTr="00D45B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92D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A4345" w:rsidRPr="00292D83" w:rsidTr="00D45B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Ознакомление </w:t>
            </w:r>
            <w:r w:rsidRPr="00292D83">
              <w:rPr>
                <w:rFonts w:ascii="Times New Roman" w:hAnsi="Times New Roman" w:cs="Times New Roman"/>
                <w:sz w:val="28"/>
                <w:szCs w:val="28"/>
              </w:rPr>
              <w:t>педагогов, реализующих туристско-краеведческую деятельность в ОУ, с  нормативно-правовой базой.</w:t>
            </w:r>
          </w:p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45" w:rsidRPr="00292D83" w:rsidRDefault="006A4345" w:rsidP="006A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hAnsi="Times New Roman" w:cs="Times New Roman"/>
                <w:sz w:val="28"/>
                <w:szCs w:val="28"/>
              </w:rPr>
              <w:t>Ознакомлены с</w:t>
            </w:r>
            <w:proofErr w:type="gramStart"/>
            <w:r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45BBA" w:rsidRPr="00292D83" w:rsidRDefault="006A4345" w:rsidP="00D45BBA">
            <w:pPr>
              <w:pStyle w:val="a8"/>
              <w:jc w:val="both"/>
              <w:rPr>
                <w:sz w:val="28"/>
                <w:szCs w:val="28"/>
              </w:rPr>
            </w:pPr>
            <w:r w:rsidRPr="00292D83">
              <w:rPr>
                <w:sz w:val="28"/>
                <w:szCs w:val="28"/>
              </w:rPr>
              <w:t>-</w:t>
            </w:r>
            <w:r w:rsidR="00D45BBA" w:rsidRPr="00292D83">
              <w:rPr>
                <w:sz w:val="28"/>
                <w:szCs w:val="28"/>
              </w:rPr>
              <w:t xml:space="preserve"> Методические рекомендации по организации исследовательской деятельности обучающихся "Подготовка исследовательских краеведческих работ»</w:t>
            </w:r>
          </w:p>
          <w:p w:rsidR="00D45BBA" w:rsidRPr="00292D83" w:rsidRDefault="00D45BBA" w:rsidP="00D45BBA">
            <w:pPr>
              <w:pStyle w:val="a8"/>
              <w:jc w:val="both"/>
              <w:rPr>
                <w:color w:val="000000" w:themeColor="text1"/>
                <w:sz w:val="28"/>
                <w:szCs w:val="28"/>
              </w:rPr>
            </w:pPr>
            <w:r w:rsidRPr="00292D83">
              <w:rPr>
                <w:sz w:val="28"/>
                <w:szCs w:val="28"/>
              </w:rPr>
              <w:t>-</w:t>
            </w:r>
            <w:hyperlink r:id="rId6" w:tgtFrame="_blank" w:history="1">
              <w:r w:rsidRPr="00292D83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>Письмо министерства образования Красноярского края "Об усилении мер по обеспечению безопасности детей при проведении туристско-краеведческих мероприятий", №75-11960 от 13.09.2016 г.</w:t>
              </w:r>
            </w:hyperlink>
            <w:r w:rsidRPr="00292D8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A4345" w:rsidRPr="00292D83" w:rsidRDefault="006A4345" w:rsidP="006A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345" w:rsidRPr="00292D83" w:rsidRDefault="006A4345" w:rsidP="006A43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4345" w:rsidRPr="00292D83" w:rsidTr="00D45B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Организация сетевого взаимодействия, </w:t>
            </w:r>
            <w:r w:rsidRPr="00292D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разработка и заключение договоров о сетевой форме реализации дополнительных образовательных программ;</w:t>
            </w:r>
          </w:p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программно-методическая и информационная поддержка образовательных учреждений города,  работающих в туристско-краеведческой  направленности, включение в деятельность детских дошкольных учреждений</w:t>
            </w:r>
          </w:p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292D83" w:rsidRDefault="00060160" w:rsidP="00060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Регионального проекта общего и дополнительного образования «Реальное </w:t>
            </w:r>
            <w:r w:rsidRPr="00292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образование» с</w:t>
            </w:r>
            <w:r w:rsidR="006A4345"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овместно с </w:t>
            </w:r>
            <w:r w:rsidR="00D45BBA" w:rsidRPr="00292D83">
              <w:rPr>
                <w:rFonts w:ascii="Times New Roman" w:hAnsi="Times New Roman" w:cs="Times New Roman"/>
                <w:sz w:val="28"/>
                <w:szCs w:val="28"/>
              </w:rPr>
              <w:t>МОБУ «ООШ №1»</w:t>
            </w:r>
            <w:r w:rsidR="006A4345"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BBA"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реализована модульная </w:t>
            </w:r>
            <w:proofErr w:type="spellStart"/>
            <w:r w:rsidR="00D45BBA" w:rsidRPr="00292D83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="00D45BBA"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</w:t>
            </w:r>
            <w:r w:rsidR="006A4345"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туристско-краеведческой направленности для детей </w:t>
            </w:r>
            <w:r w:rsidR="00B54C74"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 w:rsidR="006A4345"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 возра</w:t>
            </w:r>
            <w:r w:rsidR="00D45BBA" w:rsidRPr="00292D83">
              <w:rPr>
                <w:rFonts w:ascii="Times New Roman" w:hAnsi="Times New Roman" w:cs="Times New Roman"/>
                <w:sz w:val="28"/>
                <w:szCs w:val="28"/>
              </w:rPr>
              <w:t>ста «Поверь в себя»</w:t>
            </w:r>
          </w:p>
          <w:p w:rsidR="00B54C74" w:rsidRPr="00292D83" w:rsidRDefault="00B54C74" w:rsidP="00B54C7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54C74" w:rsidRPr="00292D83" w:rsidRDefault="00B54C74" w:rsidP="00B54C7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A556F" w:rsidRPr="00292D83" w:rsidRDefault="007A556F" w:rsidP="00B54C7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A556F" w:rsidRPr="00292D83" w:rsidRDefault="007A556F" w:rsidP="00B54C7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A4345" w:rsidRPr="00292D83" w:rsidRDefault="00060160" w:rsidP="008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Продолжается </w:t>
            </w:r>
            <w:r w:rsidR="00D45BBA" w:rsidRPr="00292D83">
              <w:rPr>
                <w:rFonts w:ascii="Times New Roman" w:hAnsi="Times New Roman" w:cs="Times New Roman"/>
                <w:sz w:val="28"/>
                <w:szCs w:val="28"/>
              </w:rPr>
              <w:t>сбора заявок на программы дополнительного образования, обеспечивающие запланированный образовательный результат в рамках муниципалитета.</w:t>
            </w:r>
          </w:p>
          <w:p w:rsidR="00D45BBA" w:rsidRPr="00292D83" w:rsidRDefault="00D45BBA" w:rsidP="00847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2D83">
              <w:rPr>
                <w:rFonts w:ascii="Times New Roman" w:hAnsi="Times New Roman" w:cs="Times New Roman"/>
                <w:sz w:val="28"/>
                <w:szCs w:val="28"/>
              </w:rPr>
              <w:t>Формируются заявки на разработку и реализацию дополнительных образовательных программ под запланированный образовательный результат учреждения, (составляющий понятие «качество образования»), проведение индивидуальных консультаций  и согласований с руководителями учреждений.</w:t>
            </w:r>
          </w:p>
        </w:tc>
      </w:tr>
      <w:tr w:rsidR="006A4345" w:rsidRPr="00292D83" w:rsidTr="00D45B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 массовых (городских) мероприятий туристско-краеведческой  направленности для детей;</w:t>
            </w:r>
          </w:p>
          <w:p w:rsidR="006A4345" w:rsidRPr="00292D83" w:rsidRDefault="006A4345" w:rsidP="0078317B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45" w:rsidRPr="00292D83" w:rsidRDefault="006A4345" w:rsidP="00783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муниципальной  программы «Развитие образования города Минусинска» подпрограммы </w:t>
            </w:r>
            <w:r w:rsidRPr="00292D83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образования» раздел «Развитие способностей одаренных детей» на 201</w:t>
            </w:r>
            <w:r w:rsidR="00D45BBA" w:rsidRPr="00292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2D8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45BBA" w:rsidRPr="00292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 гг. проведено  </w:t>
            </w:r>
            <w:r w:rsidR="00D45BBA" w:rsidRPr="00292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охват детей – </w:t>
            </w:r>
            <w:r w:rsidR="00194084" w:rsidRPr="00292D83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  <w:r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A4345" w:rsidRPr="00292D83" w:rsidTr="00D45BB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профессионального уровня педагогов,  реализующих программы туристско-краеведческой  направленности.</w:t>
            </w:r>
          </w:p>
          <w:p w:rsidR="006A4345" w:rsidRPr="00292D83" w:rsidRDefault="006A4345" w:rsidP="00783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74" w:rsidRPr="00292D83" w:rsidRDefault="00B54C74" w:rsidP="007A556F">
            <w:pPr>
              <w:shd w:val="clear" w:color="auto" w:fill="FFFFFF"/>
              <w:tabs>
                <w:tab w:val="left" w:pos="80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Подготовлены документы для участия в </w:t>
            </w:r>
            <w:r w:rsidRPr="00292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краевом конкурсе учебных и методических материалов в помощь организаторам туристско-краеведческой и экскурсионной работы с </w:t>
            </w:r>
            <w:proofErr w:type="gramStart"/>
            <w:r w:rsidRPr="00292D83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292D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92D83" w:rsidRDefault="00B54C74" w:rsidP="00292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hAnsi="Times New Roman" w:cs="Times New Roman"/>
                <w:sz w:val="28"/>
                <w:szCs w:val="28"/>
              </w:rPr>
              <w:t>Проведены индивидуальные консультации педагогов</w:t>
            </w:r>
            <w:proofErr w:type="gramStart"/>
            <w:r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2D83" w:rsidRPr="00292D83" w:rsidRDefault="00292D83" w:rsidP="00292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и готова к апробации </w:t>
            </w:r>
            <w:r w:rsidR="008472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ополнительная общеобразовательная </w:t>
            </w:r>
            <w:proofErr w:type="spellStart"/>
            <w:r w:rsidRPr="00292D83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292D8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туристско-краеведческой направленности профильного </w:t>
            </w:r>
            <w:r w:rsidRPr="00292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туристского лагеря «</w:t>
            </w:r>
            <w:proofErr w:type="spellStart"/>
            <w:r w:rsidRPr="00292D83">
              <w:rPr>
                <w:rFonts w:ascii="Times New Roman" w:hAnsi="Times New Roman" w:cs="Times New Roman"/>
                <w:sz w:val="28"/>
                <w:szCs w:val="28"/>
              </w:rPr>
              <w:t>Тепсей</w:t>
            </w:r>
            <w:proofErr w:type="spellEnd"/>
            <w:r w:rsidRPr="00292D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4345" w:rsidRPr="00292D83" w:rsidRDefault="006A4345" w:rsidP="00D45B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4084" w:rsidRPr="00292D83" w:rsidRDefault="006A4345" w:rsidP="00194084">
      <w:pPr>
        <w:snapToGri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83">
        <w:rPr>
          <w:rFonts w:ascii="Times New Roman" w:hAnsi="Times New Roman" w:cs="Times New Roman"/>
          <w:sz w:val="28"/>
          <w:szCs w:val="28"/>
        </w:rPr>
        <w:lastRenderedPageBreak/>
        <w:t xml:space="preserve">Задачи на новый учебный год: </w:t>
      </w:r>
      <w:r w:rsidR="00194084" w:rsidRPr="00292D83">
        <w:rPr>
          <w:rFonts w:ascii="Times New Roman" w:hAnsi="Times New Roman" w:cs="Times New Roman"/>
          <w:sz w:val="28"/>
          <w:szCs w:val="28"/>
        </w:rPr>
        <w:t>планирование и достижение образовательных результатов в новой образовательной среде</w:t>
      </w:r>
      <w:r w:rsidR="00194084" w:rsidRPr="00292D8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A4345" w:rsidRDefault="006A4345" w:rsidP="001940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1C7" w:rsidRPr="009D2666" w:rsidRDefault="006A4345" w:rsidP="009D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ГМО                                                                   В.В.Некрасова.</w:t>
      </w:r>
    </w:p>
    <w:sectPr w:rsidR="008741C7" w:rsidRPr="009D2666" w:rsidSect="0060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CA8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67020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417B2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7A8"/>
    <w:multiLevelType w:val="hybridMultilevel"/>
    <w:tmpl w:val="961AE6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1C9E"/>
    <w:multiLevelType w:val="hybridMultilevel"/>
    <w:tmpl w:val="340C29D8"/>
    <w:lvl w:ilvl="0" w:tplc="EB2A39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43C01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035FD"/>
    <w:multiLevelType w:val="hybridMultilevel"/>
    <w:tmpl w:val="ED2A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3BC"/>
    <w:multiLevelType w:val="hybridMultilevel"/>
    <w:tmpl w:val="48FE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B3D55"/>
    <w:multiLevelType w:val="hybridMultilevel"/>
    <w:tmpl w:val="48FE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90E2D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220CE"/>
    <w:multiLevelType w:val="multilevel"/>
    <w:tmpl w:val="8562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F10EE"/>
    <w:multiLevelType w:val="hybridMultilevel"/>
    <w:tmpl w:val="6DA4A3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A16EA"/>
    <w:multiLevelType w:val="hybridMultilevel"/>
    <w:tmpl w:val="A7B44B7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C5B3307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F65F7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B1E23"/>
    <w:multiLevelType w:val="multilevel"/>
    <w:tmpl w:val="623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C5A52"/>
    <w:multiLevelType w:val="multilevel"/>
    <w:tmpl w:val="9606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913B9"/>
    <w:multiLevelType w:val="multilevel"/>
    <w:tmpl w:val="9CD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BB4A4B"/>
    <w:multiLevelType w:val="hybridMultilevel"/>
    <w:tmpl w:val="48FE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03CC3"/>
    <w:multiLevelType w:val="hybridMultilevel"/>
    <w:tmpl w:val="6DA4A3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B1364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16BE0"/>
    <w:multiLevelType w:val="hybridMultilevel"/>
    <w:tmpl w:val="85B4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B3DAA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B83C08"/>
    <w:multiLevelType w:val="hybridMultilevel"/>
    <w:tmpl w:val="257E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58715D"/>
    <w:multiLevelType w:val="multilevel"/>
    <w:tmpl w:val="7F92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22"/>
  </w:num>
  <w:num w:numId="12">
    <w:abstractNumId w:val="3"/>
  </w:num>
  <w:num w:numId="13">
    <w:abstractNumId w:val="23"/>
  </w:num>
  <w:num w:numId="14">
    <w:abstractNumId w:val="19"/>
  </w:num>
  <w:num w:numId="15">
    <w:abstractNumId w:val="5"/>
  </w:num>
  <w:num w:numId="16">
    <w:abstractNumId w:val="20"/>
  </w:num>
  <w:num w:numId="17">
    <w:abstractNumId w:val="14"/>
  </w:num>
  <w:num w:numId="18">
    <w:abstractNumId w:val="12"/>
  </w:num>
  <w:num w:numId="19">
    <w:abstractNumId w:val="13"/>
  </w:num>
  <w:num w:numId="20">
    <w:abstractNumId w:val="1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7849"/>
    <w:rsid w:val="000573DF"/>
    <w:rsid w:val="00057838"/>
    <w:rsid w:val="00060160"/>
    <w:rsid w:val="00094176"/>
    <w:rsid w:val="000B5C0B"/>
    <w:rsid w:val="000C11FE"/>
    <w:rsid w:val="000C2E2A"/>
    <w:rsid w:val="000C62B3"/>
    <w:rsid w:val="00151ADE"/>
    <w:rsid w:val="001619EB"/>
    <w:rsid w:val="00162A52"/>
    <w:rsid w:val="00194084"/>
    <w:rsid w:val="001C1D3D"/>
    <w:rsid w:val="001C7622"/>
    <w:rsid w:val="001F2590"/>
    <w:rsid w:val="002464D5"/>
    <w:rsid w:val="00256359"/>
    <w:rsid w:val="00257537"/>
    <w:rsid w:val="00292D83"/>
    <w:rsid w:val="002C04F1"/>
    <w:rsid w:val="002D0DA4"/>
    <w:rsid w:val="002D46CC"/>
    <w:rsid w:val="002F10D4"/>
    <w:rsid w:val="003867E5"/>
    <w:rsid w:val="003B54A7"/>
    <w:rsid w:val="00402F38"/>
    <w:rsid w:val="00435A4A"/>
    <w:rsid w:val="00444721"/>
    <w:rsid w:val="0044501E"/>
    <w:rsid w:val="00477180"/>
    <w:rsid w:val="004B4282"/>
    <w:rsid w:val="004C18F2"/>
    <w:rsid w:val="004F60D1"/>
    <w:rsid w:val="00516BCA"/>
    <w:rsid w:val="00601AFE"/>
    <w:rsid w:val="00605A48"/>
    <w:rsid w:val="00680A53"/>
    <w:rsid w:val="006936FB"/>
    <w:rsid w:val="006A17CB"/>
    <w:rsid w:val="006A4345"/>
    <w:rsid w:val="006E2119"/>
    <w:rsid w:val="006F58C5"/>
    <w:rsid w:val="0073128D"/>
    <w:rsid w:val="00734B0F"/>
    <w:rsid w:val="00742275"/>
    <w:rsid w:val="0074444B"/>
    <w:rsid w:val="00763F7E"/>
    <w:rsid w:val="007A556F"/>
    <w:rsid w:val="007C2823"/>
    <w:rsid w:val="007D7683"/>
    <w:rsid w:val="008032D5"/>
    <w:rsid w:val="00817F03"/>
    <w:rsid w:val="0082543A"/>
    <w:rsid w:val="00836AD9"/>
    <w:rsid w:val="0084726F"/>
    <w:rsid w:val="00847849"/>
    <w:rsid w:val="008741C7"/>
    <w:rsid w:val="00880DF0"/>
    <w:rsid w:val="008B511E"/>
    <w:rsid w:val="008D0AE9"/>
    <w:rsid w:val="008F5C9B"/>
    <w:rsid w:val="008F5DF2"/>
    <w:rsid w:val="00912708"/>
    <w:rsid w:val="00923CCF"/>
    <w:rsid w:val="009273EB"/>
    <w:rsid w:val="00944B7B"/>
    <w:rsid w:val="009533C6"/>
    <w:rsid w:val="00986CA4"/>
    <w:rsid w:val="00996406"/>
    <w:rsid w:val="009A5753"/>
    <w:rsid w:val="009D2666"/>
    <w:rsid w:val="00AB0A2F"/>
    <w:rsid w:val="00AB3591"/>
    <w:rsid w:val="00AF16B4"/>
    <w:rsid w:val="00B07B9D"/>
    <w:rsid w:val="00B1016A"/>
    <w:rsid w:val="00B3148B"/>
    <w:rsid w:val="00B54C74"/>
    <w:rsid w:val="00B73DA9"/>
    <w:rsid w:val="00B75D67"/>
    <w:rsid w:val="00B930EF"/>
    <w:rsid w:val="00BF03E1"/>
    <w:rsid w:val="00C17C7A"/>
    <w:rsid w:val="00C5161B"/>
    <w:rsid w:val="00C672CE"/>
    <w:rsid w:val="00C817F7"/>
    <w:rsid w:val="00CA4AEB"/>
    <w:rsid w:val="00CE6DB7"/>
    <w:rsid w:val="00CF0027"/>
    <w:rsid w:val="00CF49B0"/>
    <w:rsid w:val="00CF5306"/>
    <w:rsid w:val="00D45BBA"/>
    <w:rsid w:val="00E26C2F"/>
    <w:rsid w:val="00E53EA0"/>
    <w:rsid w:val="00E7675C"/>
    <w:rsid w:val="00EA1E77"/>
    <w:rsid w:val="00EA5740"/>
    <w:rsid w:val="00EC08D0"/>
    <w:rsid w:val="00EF13E4"/>
    <w:rsid w:val="00F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48"/>
  </w:style>
  <w:style w:type="paragraph" w:styleId="1">
    <w:name w:val="heading 1"/>
    <w:basedOn w:val="a"/>
    <w:next w:val="a"/>
    <w:link w:val="10"/>
    <w:qFormat/>
    <w:rsid w:val="008741C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49"/>
    <w:pPr>
      <w:ind w:left="720"/>
      <w:contextualSpacing/>
    </w:pPr>
  </w:style>
  <w:style w:type="table" w:styleId="a4">
    <w:name w:val="Table Grid"/>
    <w:basedOn w:val="a1"/>
    <w:uiPriority w:val="59"/>
    <w:rsid w:val="00847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7C282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282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1619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8741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Cell">
    <w:name w:val="ConsPlusCell"/>
    <w:rsid w:val="008741C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680A5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8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tur.ru/bezopasnost-tkm/pismo-75-11960" TargetMode="External"/><Relationship Id="rId5" Type="http://schemas.openxmlformats.org/officeDocument/2006/relationships/hyperlink" Target="http://www.krstur.ru/bezopasnost-tkm/pismo-75-1196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56</cp:revision>
  <dcterms:created xsi:type="dcterms:W3CDTF">2014-09-16T06:14:00Z</dcterms:created>
  <dcterms:modified xsi:type="dcterms:W3CDTF">2018-02-20T04:33:00Z</dcterms:modified>
</cp:coreProperties>
</file>